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5B36" w14:textId="0ED89F4A" w:rsidR="009F451E" w:rsidRPr="00BB247D" w:rsidRDefault="009F451E" w:rsidP="009F451E">
      <w:pPr>
        <w:rPr>
          <w:b/>
        </w:rPr>
      </w:pPr>
      <w:r w:rsidRPr="00BB247D">
        <w:rPr>
          <w:b/>
          <w:u w:val="single"/>
        </w:rPr>
        <w:t>LA FABULOSERIE </w:t>
      </w:r>
      <w:r>
        <w:rPr>
          <w:b/>
        </w:rPr>
        <w:t xml:space="preserve">: </w:t>
      </w:r>
      <w:r w:rsidRPr="00BB247D">
        <w:rPr>
          <w:b/>
        </w:rPr>
        <w:t xml:space="preserve">PRATIQUE </w:t>
      </w:r>
      <w:proofErr w:type="spellStart"/>
      <w:r w:rsidR="00BB247D" w:rsidRPr="00BB247D">
        <w:rPr>
          <w:b/>
        </w:rPr>
        <w:t>PLASTiQUE</w:t>
      </w:r>
      <w:proofErr w:type="spellEnd"/>
      <w:r w:rsidR="00BB247D" w:rsidRPr="00BB247D">
        <w:rPr>
          <w:b/>
        </w:rPr>
        <w:t xml:space="preserve"> : </w:t>
      </w:r>
      <w:r w:rsidR="00BB247D">
        <w:rPr>
          <w:b/>
        </w:rPr>
        <w:t>ATELIER GRAVURE</w:t>
      </w:r>
      <w:r w:rsidR="0016739E">
        <w:rPr>
          <w:b/>
        </w:rPr>
        <w:t> : initiation.</w:t>
      </w:r>
      <w:r w:rsidR="00BB247D">
        <w:rPr>
          <w:b/>
        </w:rPr>
        <w:t> </w:t>
      </w:r>
    </w:p>
    <w:p w14:paraId="5B8213A3" w14:textId="77777777" w:rsidR="00A5073F" w:rsidRDefault="00A5073F" w:rsidP="009F451E">
      <w:pPr>
        <w:rPr>
          <w:b/>
          <w:u w:val="single"/>
        </w:rPr>
      </w:pPr>
    </w:p>
    <w:p w14:paraId="28383925" w14:textId="77777777" w:rsidR="00A5073F" w:rsidRDefault="00A5073F" w:rsidP="009F451E">
      <w:r>
        <w:t>Durée : 1H30</w:t>
      </w:r>
    </w:p>
    <w:p w14:paraId="0FF50D9F" w14:textId="27639288" w:rsidR="00A5073F" w:rsidRDefault="00A5073F" w:rsidP="009F451E">
      <w:r>
        <w:t>Effectif : 30</w:t>
      </w:r>
      <w:r w:rsidRPr="00A5073F">
        <w:t xml:space="preserve"> </w:t>
      </w:r>
      <w:r>
        <w:t>élèves maximum</w:t>
      </w:r>
      <w:r w:rsidR="0016739E">
        <w:t xml:space="preserve"> à partir du CP.</w:t>
      </w:r>
    </w:p>
    <w:p w14:paraId="471843AF" w14:textId="77777777" w:rsidR="00A5073F" w:rsidRDefault="00A5073F" w:rsidP="009F451E">
      <w:r>
        <w:t>Prix : 5 € par élève.</w:t>
      </w:r>
    </w:p>
    <w:p w14:paraId="08E96FE3" w14:textId="77777777" w:rsidR="00A5073F" w:rsidRDefault="00A5073F" w:rsidP="009F451E">
      <w:r>
        <w:t xml:space="preserve">Les accompagnateurs seront sollicités pour aider les élèves. </w:t>
      </w:r>
    </w:p>
    <w:p w14:paraId="7E760CBC" w14:textId="200F92F4" w:rsidR="00A5073F" w:rsidRDefault="00A5073F" w:rsidP="009F451E">
      <w:r>
        <w:t>Chaque élève repartira avec s</w:t>
      </w:r>
      <w:r w:rsidR="00BB247D">
        <w:t xml:space="preserve">a matrice et une épreuve papier tirée sur </w:t>
      </w:r>
      <w:r w:rsidR="00727D66">
        <w:t xml:space="preserve">presse </w:t>
      </w:r>
      <w:proofErr w:type="spellStart"/>
      <w:r w:rsidR="00727D66">
        <w:t>J.Piat</w:t>
      </w:r>
      <w:proofErr w:type="spellEnd"/>
      <w:r w:rsidR="00727D66">
        <w:t>.</w:t>
      </w:r>
    </w:p>
    <w:p w14:paraId="11D38E1F" w14:textId="77777777" w:rsidR="00A5073F" w:rsidRPr="00A5073F" w:rsidRDefault="00A5073F" w:rsidP="009F451E"/>
    <w:p w14:paraId="7BFFFE9E" w14:textId="54CA60E3" w:rsidR="00A5073F" w:rsidRDefault="00A5073F" w:rsidP="009F451E">
      <w:r>
        <w:t xml:space="preserve">« La sensibilité artistique et les capacités d’expression des élèves sont développées par les pratiques artistiques, mais également par des références culturelles liées à l’histoire des arts ». </w:t>
      </w:r>
      <w:r w:rsidR="0016739E">
        <w:t xml:space="preserve">Bulletin </w:t>
      </w:r>
      <w:r>
        <w:t>O</w:t>
      </w:r>
      <w:r w:rsidR="0016739E">
        <w:t>fficiel</w:t>
      </w:r>
      <w:bookmarkStart w:id="0" w:name="_GoBack"/>
      <w:bookmarkEnd w:id="0"/>
      <w:r>
        <w:t xml:space="preserve"> n°3- 19 juin 2008.</w:t>
      </w:r>
    </w:p>
    <w:p w14:paraId="26D7FEEB" w14:textId="36D4B9AA" w:rsidR="00A5073F" w:rsidRDefault="00A5073F" w:rsidP="009F451E">
      <w:r>
        <w:t xml:space="preserve">C’est pourquoi La </w:t>
      </w:r>
      <w:proofErr w:type="spellStart"/>
      <w:r>
        <w:t>Fabuloserie</w:t>
      </w:r>
      <w:proofErr w:type="spellEnd"/>
      <w:r>
        <w:t xml:space="preserve"> propose u</w:t>
      </w:r>
      <w:r w:rsidRPr="00A5073F">
        <w:t xml:space="preserve">n atelier gravure aux élèves </w:t>
      </w:r>
      <w:r>
        <w:t>après la visite guidée du musée</w:t>
      </w:r>
      <w:r w:rsidR="00BB247D">
        <w:t xml:space="preserve"> en pratiquant la découverte d’une technique plastique.</w:t>
      </w:r>
    </w:p>
    <w:p w14:paraId="475B393D" w14:textId="77777777" w:rsidR="00BB247D" w:rsidRDefault="00BB247D" w:rsidP="009F451E"/>
    <w:p w14:paraId="11AFB806" w14:textId="77777777" w:rsidR="00A5073F" w:rsidRPr="00BB247D" w:rsidRDefault="00A5073F" w:rsidP="009F451E">
      <w:pPr>
        <w:rPr>
          <w:b/>
        </w:rPr>
      </w:pPr>
      <w:r w:rsidRPr="00BB247D">
        <w:rPr>
          <w:b/>
        </w:rPr>
        <w:t>Qu’est-ce que la gravure ?</w:t>
      </w:r>
    </w:p>
    <w:p w14:paraId="1D337002" w14:textId="1F9923AD" w:rsidR="009F451E" w:rsidRPr="006C5E85" w:rsidRDefault="00A5073F" w:rsidP="009F451E">
      <w:r>
        <w:t>La gravure, est un</w:t>
      </w:r>
      <w:r w:rsidR="009F451E" w:rsidRPr="006C5E85">
        <w:t xml:space="preserve"> mot dérivé du grec t</w:t>
      </w:r>
      <w:r w:rsidR="009F451E" w:rsidRPr="006C5E85">
        <w:rPr>
          <w:i/>
        </w:rPr>
        <w:t>racer</w:t>
      </w:r>
      <w:r w:rsidR="009F451E" w:rsidRPr="006C5E85">
        <w:t xml:space="preserve">, </w:t>
      </w:r>
      <w:r>
        <w:t xml:space="preserve">qui </w:t>
      </w:r>
      <w:r w:rsidR="009F451E" w:rsidRPr="006C5E85">
        <w:t>indique l’art de tracer en creux un dessin ou un texte dans une matière dure</w:t>
      </w:r>
      <w:r w:rsidR="00FB1B77">
        <w:t>. Technique qui</w:t>
      </w:r>
      <w:r w:rsidR="009F451E" w:rsidRPr="006C5E85">
        <w:t xml:space="preserve"> remonte à l’Antiquité</w:t>
      </w:r>
      <w:r w:rsidR="00FB1B77">
        <w:t>.</w:t>
      </w:r>
      <w:r w:rsidR="00FB1B77">
        <w:br/>
        <w:t>C’est une technique qui permet la reproductibilité.</w:t>
      </w:r>
    </w:p>
    <w:p w14:paraId="595CCE8C" w14:textId="77777777" w:rsidR="009F451E" w:rsidRDefault="009F451E" w:rsidP="009F451E">
      <w:pPr>
        <w:rPr>
          <w:b/>
          <w:u w:val="single"/>
        </w:rPr>
      </w:pPr>
    </w:p>
    <w:p w14:paraId="586CB82F" w14:textId="77777777" w:rsidR="009F451E" w:rsidRPr="004F2026" w:rsidRDefault="009F451E" w:rsidP="009F451E">
      <w:pPr>
        <w:rPr>
          <w:b/>
          <w:u w:val="single"/>
        </w:rPr>
      </w:pPr>
      <w:r w:rsidRPr="004F2026">
        <w:rPr>
          <w:b/>
          <w:u w:val="single"/>
        </w:rPr>
        <w:t xml:space="preserve">Découverte d’une technique : </w:t>
      </w:r>
      <w:r w:rsidR="00727696" w:rsidRPr="004F2026">
        <w:rPr>
          <w:b/>
          <w:u w:val="single"/>
        </w:rPr>
        <w:t>LA GRAVURE TAILLE DOUCE</w:t>
      </w:r>
      <w:r w:rsidRPr="004F2026">
        <w:rPr>
          <w:b/>
          <w:u w:val="single"/>
        </w:rPr>
        <w:t>:</w:t>
      </w:r>
    </w:p>
    <w:p w14:paraId="5DE2CF6B" w14:textId="0FA5359C" w:rsidR="009F451E" w:rsidRPr="00DA1B82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 w:rsidRPr="00DA1B82">
        <w:rPr>
          <w:rFonts w:cs="Arial"/>
          <w:color w:val="000000"/>
          <w:lang w:eastAsia="ja-JP"/>
        </w:rPr>
        <w:t>La taille douce est généralement réalisée sur</w:t>
      </w:r>
      <w:r w:rsidR="00194896">
        <w:rPr>
          <w:rFonts w:cs="Arial"/>
          <w:color w:val="000000"/>
          <w:lang w:eastAsia="ja-JP"/>
        </w:rPr>
        <w:t xml:space="preserve"> une matrice en métal, cuivre, </w:t>
      </w:r>
      <w:r w:rsidRPr="00DA1B82">
        <w:rPr>
          <w:rFonts w:cs="Arial"/>
          <w:color w:val="000000"/>
          <w:lang w:eastAsia="ja-JP"/>
        </w:rPr>
        <w:t>zin</w:t>
      </w:r>
      <w:r w:rsidR="00194896">
        <w:rPr>
          <w:rFonts w:cs="Arial"/>
          <w:color w:val="000000"/>
          <w:lang w:eastAsia="ja-JP"/>
        </w:rPr>
        <w:t>c. C’est une gravure en creux. C</w:t>
      </w:r>
      <w:r w:rsidRPr="00DA1B82">
        <w:rPr>
          <w:rFonts w:cs="Arial"/>
          <w:color w:val="000000"/>
          <w:lang w:eastAsia="ja-JP"/>
        </w:rPr>
        <w:t xml:space="preserve">e sont les traits du dessin qui sont creusés et encrés. </w:t>
      </w:r>
    </w:p>
    <w:p w14:paraId="613C2EBC" w14:textId="77777777" w:rsidR="009F451E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 w:rsidRPr="00DA1B82">
        <w:rPr>
          <w:rFonts w:cs="Arial"/>
          <w:color w:val="000000"/>
          <w:lang w:eastAsia="ja-JP"/>
        </w:rPr>
        <w:t>Une gravure en taille douce se reconnaît à la trace de la plaque qui s’est enfoncée dans le papier lors de l’impression</w:t>
      </w:r>
      <w:r w:rsidR="00727696">
        <w:rPr>
          <w:rFonts w:cs="Arial"/>
          <w:color w:val="000000"/>
          <w:lang w:eastAsia="ja-JP"/>
        </w:rPr>
        <w:t xml:space="preserve"> </w:t>
      </w:r>
      <w:r w:rsidR="00BB247D">
        <w:rPr>
          <w:rFonts w:cs="Arial"/>
          <w:color w:val="000000"/>
          <w:lang w:eastAsia="ja-JP"/>
        </w:rPr>
        <w:t>(</w:t>
      </w:r>
      <w:r w:rsidR="00727696">
        <w:rPr>
          <w:rFonts w:cs="Arial"/>
          <w:color w:val="000000"/>
          <w:lang w:eastAsia="ja-JP"/>
        </w:rPr>
        <w:t>appelée la cuvette</w:t>
      </w:r>
      <w:r w:rsidR="00BB247D">
        <w:rPr>
          <w:rFonts w:cs="Arial"/>
          <w:color w:val="000000"/>
          <w:lang w:eastAsia="ja-JP"/>
        </w:rPr>
        <w:t>)</w:t>
      </w:r>
      <w:r w:rsidRPr="00DA1B82">
        <w:rPr>
          <w:rFonts w:cs="Arial"/>
          <w:color w:val="000000"/>
          <w:lang w:eastAsia="ja-JP"/>
        </w:rPr>
        <w:t xml:space="preserve">. </w:t>
      </w:r>
    </w:p>
    <w:p w14:paraId="5CD9CD98" w14:textId="77777777" w:rsidR="009F451E" w:rsidRPr="00DA1B82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lang w:eastAsia="ja-JP"/>
        </w:rPr>
      </w:pPr>
      <w:r w:rsidRPr="00DA1B82">
        <w:rPr>
          <w:rFonts w:cs="Arial"/>
          <w:b/>
          <w:lang w:eastAsia="ja-JP"/>
        </w:rPr>
        <w:t>La taille directe</w:t>
      </w:r>
    </w:p>
    <w:p w14:paraId="2AB11E41" w14:textId="77777777" w:rsidR="009F451E" w:rsidRPr="00DA1B82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>
        <w:rPr>
          <w:rFonts w:cs="Arial"/>
          <w:color w:val="000000"/>
          <w:lang w:eastAsia="ja-JP"/>
        </w:rPr>
        <w:t>Le support à graver est directement attaqué</w:t>
      </w:r>
      <w:r w:rsidRPr="00DA1B82">
        <w:rPr>
          <w:rFonts w:cs="Arial"/>
          <w:color w:val="000000"/>
          <w:lang w:eastAsia="ja-JP"/>
        </w:rPr>
        <w:t xml:space="preserve"> « à la main » avec l’aide d’un outil.</w:t>
      </w:r>
    </w:p>
    <w:p w14:paraId="6F0D013F" w14:textId="77777777" w:rsidR="009F451E" w:rsidRPr="00DA1B82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b/>
          <w:color w:val="000000"/>
          <w:lang w:eastAsia="ja-JP"/>
        </w:rPr>
      </w:pPr>
      <w:r w:rsidRPr="00DA1B82">
        <w:rPr>
          <w:rFonts w:cs="Arial"/>
          <w:b/>
          <w:color w:val="000000"/>
          <w:lang w:eastAsia="ja-JP"/>
        </w:rPr>
        <w:t>- la pointe sèche</w:t>
      </w:r>
    </w:p>
    <w:p w14:paraId="60F5BA9B" w14:textId="77777777" w:rsidR="009F451E" w:rsidRPr="00DA1B82" w:rsidRDefault="009F451E" w:rsidP="009F45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Arial"/>
          <w:color w:val="000000"/>
          <w:lang w:eastAsia="ja-JP"/>
        </w:rPr>
      </w:pPr>
      <w:r w:rsidRPr="00DA1B82">
        <w:rPr>
          <w:rFonts w:cs="Arial"/>
          <w:color w:val="000000"/>
          <w:lang w:eastAsia="ja-JP"/>
        </w:rPr>
        <w:t xml:space="preserve">Il s’agit d’une pointe d’acier, manipulée comme un crayon. La pointe trace sur la plaque des sillons plus ou moins profonds </w:t>
      </w:r>
      <w:r w:rsidR="00BB247D">
        <w:rPr>
          <w:rFonts w:cs="Arial"/>
          <w:color w:val="000000"/>
          <w:lang w:eastAsia="ja-JP"/>
        </w:rPr>
        <w:t>qui forment des creux (tailles).</w:t>
      </w:r>
    </w:p>
    <w:p w14:paraId="4E04BBBA" w14:textId="77777777" w:rsidR="009F451E" w:rsidRPr="00DA1B82" w:rsidRDefault="009F451E" w:rsidP="009F451E">
      <w:pPr>
        <w:rPr>
          <w:b/>
        </w:rPr>
      </w:pPr>
    </w:p>
    <w:p w14:paraId="2A9187FB" w14:textId="77777777" w:rsidR="00230D1D" w:rsidRDefault="009F451E" w:rsidP="009F451E">
      <w:pPr>
        <w:rPr>
          <w:b/>
        </w:rPr>
      </w:pPr>
      <w:r w:rsidRPr="00DA1B82">
        <w:rPr>
          <w:b/>
          <w:u w:val="single"/>
        </w:rPr>
        <w:t>TAILLE DOUCE :</w:t>
      </w:r>
      <w:r w:rsidRPr="00DA1B82">
        <w:rPr>
          <w:b/>
        </w:rPr>
        <w:t xml:space="preserve"> </w:t>
      </w:r>
    </w:p>
    <w:p w14:paraId="26A2AC3C" w14:textId="0E5D7B96" w:rsidR="009F451E" w:rsidRPr="00DA1B82" w:rsidRDefault="00230D1D" w:rsidP="009F451E">
      <w:pPr>
        <w:rPr>
          <w:b/>
        </w:rPr>
      </w:pPr>
      <w:r>
        <w:rPr>
          <w:b/>
        </w:rPr>
        <w:t>E</w:t>
      </w:r>
      <w:r w:rsidR="009F451E" w:rsidRPr="00DA1B82">
        <w:rPr>
          <w:b/>
        </w:rPr>
        <w:t>tapes</w:t>
      </w:r>
      <w:r w:rsidR="00BB247D">
        <w:rPr>
          <w:b/>
        </w:rPr>
        <w:t xml:space="preserve"> </w:t>
      </w:r>
      <w:r>
        <w:rPr>
          <w:b/>
        </w:rPr>
        <w:t xml:space="preserve">du processus </w:t>
      </w:r>
      <w:r w:rsidR="00BB247D">
        <w:rPr>
          <w:b/>
        </w:rPr>
        <w:t>lors de l’atelier</w:t>
      </w:r>
    </w:p>
    <w:p w14:paraId="49B62F38" w14:textId="35E06EBD" w:rsidR="009F451E" w:rsidRPr="00DB73CD" w:rsidRDefault="009F451E" w:rsidP="009F451E">
      <w:r w:rsidRPr="00DB73CD">
        <w:t xml:space="preserve">- Dessin préparatoire sur </w:t>
      </w:r>
      <w:r w:rsidR="00230D1D">
        <w:t xml:space="preserve">une </w:t>
      </w:r>
      <w:r w:rsidRPr="00DB73CD">
        <w:t xml:space="preserve">feuille </w:t>
      </w:r>
      <w:r w:rsidR="00727696">
        <w:t xml:space="preserve">de </w:t>
      </w:r>
      <w:r w:rsidR="00230D1D">
        <w:t xml:space="preserve">papier </w:t>
      </w:r>
      <w:r w:rsidR="00727696">
        <w:t>de</w:t>
      </w:r>
      <w:r>
        <w:t xml:space="preserve"> la </w:t>
      </w:r>
      <w:r w:rsidRPr="00DB73CD">
        <w:t xml:space="preserve">taille </w:t>
      </w:r>
      <w:r w:rsidR="00230D1D">
        <w:t>du support à graver.</w:t>
      </w:r>
    </w:p>
    <w:p w14:paraId="6D3E64BD" w14:textId="1E64DFD3" w:rsidR="009F451E" w:rsidRPr="00DB73CD" w:rsidRDefault="00194896" w:rsidP="00727696">
      <w:r>
        <w:t xml:space="preserve">  (</w:t>
      </w:r>
      <w:r w:rsidR="009F451E" w:rsidRPr="00DB73CD">
        <w:t xml:space="preserve">- </w:t>
      </w:r>
      <w:r w:rsidR="00727696">
        <w:t>Reporter le dessin sur le support à graver.</w:t>
      </w:r>
      <w:r>
        <w:t>)</w:t>
      </w:r>
    </w:p>
    <w:p w14:paraId="0DAB87FF" w14:textId="25167405" w:rsidR="009F451E" w:rsidRPr="00DB73CD" w:rsidRDefault="009F451E" w:rsidP="009F451E">
      <w:r w:rsidRPr="00DB73CD">
        <w:t xml:space="preserve">- Creuser le </w:t>
      </w:r>
      <w:r w:rsidR="00727696">
        <w:t>support</w:t>
      </w:r>
      <w:r w:rsidR="00194896">
        <w:t xml:space="preserve"> pour</w:t>
      </w:r>
      <w:r w:rsidR="00FB1B77">
        <w:t xml:space="preserve"> tracer le dessin</w:t>
      </w:r>
      <w:r w:rsidRPr="00DB73CD">
        <w:t xml:space="preserve"> à la pointe sèche.</w:t>
      </w:r>
    </w:p>
    <w:p w14:paraId="088CF351" w14:textId="77777777" w:rsidR="009F451E" w:rsidRPr="00DB73CD" w:rsidRDefault="009F451E" w:rsidP="009F451E">
      <w:r w:rsidRPr="00DB73CD">
        <w:t xml:space="preserve">- Encrer avec </w:t>
      </w:r>
      <w:r w:rsidR="00BB247D">
        <w:t xml:space="preserve">une </w:t>
      </w:r>
      <w:r w:rsidRPr="00DB73CD">
        <w:t xml:space="preserve">boule </w:t>
      </w:r>
      <w:r w:rsidR="00BB247D">
        <w:t xml:space="preserve">de </w:t>
      </w:r>
      <w:r w:rsidRPr="00DB73CD">
        <w:t>tarlatane.</w:t>
      </w:r>
    </w:p>
    <w:p w14:paraId="225F2E50" w14:textId="77777777" w:rsidR="009F451E" w:rsidRPr="00DB73CD" w:rsidRDefault="009F451E" w:rsidP="009F451E">
      <w:r w:rsidRPr="00DB73CD">
        <w:t>- Essuyer.</w:t>
      </w:r>
    </w:p>
    <w:p w14:paraId="38807C45" w14:textId="77777777" w:rsidR="009F451E" w:rsidRDefault="009F451E" w:rsidP="009F451E">
      <w:r w:rsidRPr="00DB73CD">
        <w:t>- Passer sous p</w:t>
      </w:r>
      <w:r w:rsidR="00BB247D">
        <w:t>resse  = 1° impression en creux, épreuve individuelle.</w:t>
      </w:r>
    </w:p>
    <w:p w14:paraId="3B24B20C" w14:textId="0E18B5CB" w:rsidR="00194896" w:rsidRPr="00DB73CD" w:rsidRDefault="00194896" w:rsidP="009F451E">
      <w:r>
        <w:t>Possibilité d’une 2° épreuve :</w:t>
      </w:r>
    </w:p>
    <w:p w14:paraId="1D12E585" w14:textId="3D015E1E" w:rsidR="009F451E" w:rsidRPr="00DB73CD" w:rsidRDefault="009F451E" w:rsidP="00194896">
      <w:r w:rsidRPr="00DB73CD">
        <w:t xml:space="preserve">- Recommencer à encrer </w:t>
      </w:r>
      <w:r w:rsidR="00194896">
        <w:t>par le</w:t>
      </w:r>
      <w:r w:rsidRPr="00DB73CD">
        <w:t xml:space="preserve"> passage au rouleau d’une couleur </w:t>
      </w:r>
      <w:r w:rsidR="00194896">
        <w:t>sur le précédent encrage.</w:t>
      </w:r>
    </w:p>
    <w:p w14:paraId="78FBE718" w14:textId="77777777" w:rsidR="009F451E" w:rsidRPr="00DB73CD" w:rsidRDefault="009F451E" w:rsidP="009F451E">
      <w:r w:rsidRPr="00DB73CD">
        <w:t>Cette 2° impression peut être tirée sur un panneau collectif pour la classe.</w:t>
      </w:r>
    </w:p>
    <w:p w14:paraId="72DD845E" w14:textId="77777777" w:rsidR="009F451E" w:rsidRDefault="009F451E" w:rsidP="009F451E">
      <w:pPr>
        <w:rPr>
          <w:i/>
        </w:rPr>
      </w:pPr>
    </w:p>
    <w:p w14:paraId="372C05B5" w14:textId="77777777" w:rsidR="009F451E" w:rsidRPr="00DB73CD" w:rsidRDefault="009F451E" w:rsidP="009F451E">
      <w:r w:rsidRPr="00DB73CD">
        <w:rPr>
          <w:b/>
        </w:rPr>
        <w:t>Pour les scolaires, différents supports sont proposés </w:t>
      </w:r>
      <w:r w:rsidRPr="00DB73CD">
        <w:t>:</w:t>
      </w:r>
    </w:p>
    <w:p w14:paraId="2EE3B876" w14:textId="0AEC4DA0" w:rsidR="009F451E" w:rsidRPr="00DB73CD" w:rsidRDefault="00BB247D" w:rsidP="009F451E">
      <w:r>
        <w:t>Plaque de zinc, CD</w:t>
      </w:r>
      <w:r w:rsidR="009F451E" w:rsidRPr="00DB73CD">
        <w:t xml:space="preserve">, </w:t>
      </w:r>
      <w:proofErr w:type="spellStart"/>
      <w:r w:rsidR="00194896">
        <w:t>Tetra</w:t>
      </w:r>
      <w:proofErr w:type="spellEnd"/>
      <w:r w:rsidR="00194896">
        <w:t xml:space="preserve"> pack</w:t>
      </w:r>
      <w:r w:rsidR="009F451E" w:rsidRPr="00DB73CD">
        <w:t xml:space="preserve">, </w:t>
      </w:r>
      <w:r w:rsidR="00194896">
        <w:t>PVC</w:t>
      </w:r>
      <w:r w:rsidR="009F451E" w:rsidRPr="00DB73CD">
        <w:t xml:space="preserve"> …</w:t>
      </w:r>
    </w:p>
    <w:p w14:paraId="71285A2F" w14:textId="77777777" w:rsidR="009F451E" w:rsidRDefault="009F451E" w:rsidP="009F451E">
      <w:pPr>
        <w:rPr>
          <w:i/>
        </w:rPr>
      </w:pPr>
    </w:p>
    <w:p w14:paraId="3418BCAE" w14:textId="66CAD97E" w:rsidR="009F451E" w:rsidRPr="001129D7" w:rsidRDefault="009F451E" w:rsidP="009F451E">
      <w:pPr>
        <w:rPr>
          <w:i/>
        </w:rPr>
      </w:pPr>
      <w:r w:rsidRPr="000150E3">
        <w:rPr>
          <w:b/>
          <w:i/>
          <w:u w:val="single"/>
        </w:rPr>
        <w:t xml:space="preserve">Incitation </w:t>
      </w:r>
      <w:r w:rsidRPr="001129D7">
        <w:rPr>
          <w:i/>
        </w:rPr>
        <w:t>: le manège d</w:t>
      </w:r>
      <w:r>
        <w:rPr>
          <w:i/>
        </w:rPr>
        <w:t>e Petit Pierre : voitures, cyclistes, vaches</w:t>
      </w:r>
      <w:r w:rsidR="00A11358">
        <w:rPr>
          <w:i/>
        </w:rPr>
        <w:t>, avions</w:t>
      </w:r>
      <w:r w:rsidR="00194896">
        <w:rPr>
          <w:i/>
        </w:rPr>
        <w:t>, fleurs</w:t>
      </w:r>
      <w:r w:rsidR="00A11358">
        <w:rPr>
          <w:i/>
        </w:rPr>
        <w:t xml:space="preserve"> </w:t>
      </w:r>
      <w:r>
        <w:rPr>
          <w:i/>
        </w:rPr>
        <w:t xml:space="preserve">… </w:t>
      </w:r>
    </w:p>
    <w:p w14:paraId="340B1F93" w14:textId="77777777" w:rsidR="009F451E" w:rsidRDefault="009F451E" w:rsidP="009F451E"/>
    <w:p w14:paraId="5F53FBE9" w14:textId="2BB22088" w:rsidR="002D36EC" w:rsidRDefault="009F451E">
      <w:r w:rsidRPr="00CD1D06">
        <w:t>Agnès BOURBONNAIS </w:t>
      </w:r>
      <w:r w:rsidR="00BB247D">
        <w:t xml:space="preserve">- </w:t>
      </w:r>
      <w:r w:rsidRPr="00CD1D06">
        <w:t>Conseillère Pédagogique Arts Visuels</w:t>
      </w:r>
      <w:r w:rsidR="006043DB">
        <w:t>.</w:t>
      </w:r>
    </w:p>
    <w:sectPr w:rsidR="002D36EC" w:rsidSect="004C3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1E"/>
    <w:rsid w:val="0016739E"/>
    <w:rsid w:val="00194896"/>
    <w:rsid w:val="001C503B"/>
    <w:rsid w:val="00230D1D"/>
    <w:rsid w:val="002D36EC"/>
    <w:rsid w:val="004C38D9"/>
    <w:rsid w:val="006043DB"/>
    <w:rsid w:val="00727696"/>
    <w:rsid w:val="00727D66"/>
    <w:rsid w:val="009737CD"/>
    <w:rsid w:val="009F451E"/>
    <w:rsid w:val="00A11358"/>
    <w:rsid w:val="00A5073F"/>
    <w:rsid w:val="00BB247D"/>
    <w:rsid w:val="00FB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A7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0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03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0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Bourbonnais</dc:creator>
  <cp:keywords/>
  <dc:description/>
  <cp:lastModifiedBy>Agnès Bourbonnais</cp:lastModifiedBy>
  <cp:revision>11</cp:revision>
  <dcterms:created xsi:type="dcterms:W3CDTF">2015-02-06T08:25:00Z</dcterms:created>
  <dcterms:modified xsi:type="dcterms:W3CDTF">2015-03-11T14:09:00Z</dcterms:modified>
</cp:coreProperties>
</file>